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FA" w:rsidRDefault="00F642FA" w:rsidP="009D5765">
      <w:pPr>
        <w:jc w:val="both"/>
        <w:rPr>
          <w:rFonts w:asciiTheme="minorHAnsi" w:hAnsiTheme="minorHAnsi" w:cs="Angsana New"/>
          <w:sz w:val="28"/>
          <w:szCs w:val="28"/>
        </w:rPr>
      </w:pPr>
      <w:bookmarkStart w:id="0" w:name="_GoBack"/>
      <w:bookmarkEnd w:id="0"/>
    </w:p>
    <w:p w:rsidR="00484EB8" w:rsidRDefault="00484EB8" w:rsidP="00F642FA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rFonts w:ascii="Arial" w:hAnsi="Arial" w:cs="Arial"/>
          <w:b/>
          <w:bCs/>
          <w:color w:val="0000FF"/>
          <w:sz w:val="30"/>
          <w:szCs w:val="30"/>
        </w:rPr>
      </w:pPr>
      <w:r>
        <w:rPr>
          <w:rStyle w:val="a5"/>
          <w:rFonts w:ascii="Arial" w:hAnsi="Arial" w:cs="Arial"/>
          <w:b/>
          <w:bCs/>
          <w:color w:val="0000FF"/>
          <w:sz w:val="30"/>
          <w:szCs w:val="30"/>
        </w:rPr>
        <w:t>КОНСУЛЬТАЦИОННЫЙ ЦЕНТР ДЛЯ РОДИТЕЛЕЙ</w:t>
      </w:r>
    </w:p>
    <w:p w:rsidR="00F642FA" w:rsidRDefault="00F642FA" w:rsidP="00F642FA">
      <w:pPr>
        <w:pStyle w:val="a4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0000FF"/>
          <w:sz w:val="30"/>
          <w:szCs w:val="30"/>
        </w:rPr>
        <w:t>ТЕМАТИЧЕСКИЕ КОНСУЛЬТАЦИИ</w:t>
      </w:r>
    </w:p>
    <w:p w:rsidR="00F642FA" w:rsidRDefault="00F642FA" w:rsidP="00F642FA">
      <w:pPr>
        <w:pStyle w:val="a4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0000FF"/>
          <w:sz w:val="30"/>
          <w:szCs w:val="30"/>
        </w:rPr>
        <w:t>П</w:t>
      </w:r>
      <w:r w:rsidR="00140BDB">
        <w:rPr>
          <w:rStyle w:val="a5"/>
          <w:rFonts w:ascii="Arial" w:hAnsi="Arial" w:cs="Arial"/>
          <w:b/>
          <w:bCs/>
          <w:color w:val="0000FF"/>
          <w:sz w:val="30"/>
          <w:szCs w:val="30"/>
        </w:rPr>
        <w:t>ЕДАГОГА-</w:t>
      </w:r>
      <w:r w:rsidR="009D5765">
        <w:rPr>
          <w:rStyle w:val="a5"/>
          <w:rFonts w:ascii="Arial" w:hAnsi="Arial" w:cs="Arial"/>
          <w:b/>
          <w:bCs/>
          <w:color w:val="0000FF"/>
          <w:sz w:val="30"/>
          <w:szCs w:val="30"/>
        </w:rPr>
        <w:t>ПСИХОЛОГА БАРИЕВОЙ ДАНИИ МУХАМЕТХАЛИ</w:t>
      </w:r>
      <w:r w:rsidR="00484EB8">
        <w:rPr>
          <w:rStyle w:val="a5"/>
          <w:rFonts w:ascii="Arial" w:hAnsi="Arial" w:cs="Arial"/>
          <w:b/>
          <w:bCs/>
          <w:color w:val="0000FF"/>
          <w:sz w:val="30"/>
          <w:szCs w:val="30"/>
        </w:rPr>
        <w:t>ЛОВНЫ</w:t>
      </w:r>
      <w:r>
        <w:rPr>
          <w:rStyle w:val="a5"/>
          <w:rFonts w:ascii="Arial" w:hAnsi="Arial" w:cs="Arial"/>
          <w:b/>
          <w:bCs/>
          <w:color w:val="0000FF"/>
          <w:sz w:val="30"/>
          <w:szCs w:val="30"/>
        </w:rPr>
        <w:t xml:space="preserve"> </w:t>
      </w:r>
    </w:p>
    <w:p w:rsidR="00F642FA" w:rsidRDefault="00140BDB" w:rsidP="00F642FA">
      <w:pPr>
        <w:pStyle w:val="a4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0000FF"/>
          <w:sz w:val="30"/>
          <w:szCs w:val="30"/>
        </w:rPr>
        <w:t xml:space="preserve">2020/2021 </w:t>
      </w:r>
      <w:r w:rsidR="00F642FA">
        <w:rPr>
          <w:rStyle w:val="a5"/>
          <w:rFonts w:ascii="Arial" w:hAnsi="Arial" w:cs="Arial"/>
          <w:b/>
          <w:bCs/>
          <w:color w:val="0000FF"/>
          <w:sz w:val="30"/>
          <w:szCs w:val="30"/>
        </w:rPr>
        <w:t>учебн</w:t>
      </w:r>
      <w:r w:rsidR="00484EB8">
        <w:rPr>
          <w:rStyle w:val="a5"/>
          <w:rFonts w:ascii="Arial" w:hAnsi="Arial" w:cs="Arial"/>
          <w:b/>
          <w:bCs/>
          <w:color w:val="0000FF"/>
          <w:sz w:val="30"/>
          <w:szCs w:val="30"/>
        </w:rPr>
        <w:t>ый</w:t>
      </w:r>
      <w:r w:rsidR="00F642FA">
        <w:rPr>
          <w:rStyle w:val="a5"/>
          <w:rFonts w:ascii="Arial" w:hAnsi="Arial" w:cs="Arial"/>
          <w:b/>
          <w:bCs/>
          <w:color w:val="0000FF"/>
          <w:sz w:val="30"/>
          <w:szCs w:val="30"/>
        </w:rPr>
        <w:t xml:space="preserve"> год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6"/>
        <w:gridCol w:w="8059"/>
      </w:tblGrid>
      <w:tr w:rsidR="00F642FA" w:rsidTr="003B0C64"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Style w:val="a5"/>
                <w:rFonts w:ascii="Arial" w:hAnsi="Arial" w:cs="Arial"/>
                <w:b/>
                <w:bCs/>
                <w:color w:val="111111"/>
                <w:sz w:val="27"/>
                <w:szCs w:val="27"/>
              </w:rPr>
              <w:t>Дата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Style w:val="a5"/>
                <w:rFonts w:ascii="Arial" w:hAnsi="Arial" w:cs="Arial"/>
                <w:b/>
                <w:bCs/>
                <w:color w:val="111111"/>
                <w:sz w:val="27"/>
                <w:szCs w:val="27"/>
              </w:rPr>
              <w:t>Содержание работы</w:t>
            </w:r>
          </w:p>
        </w:tc>
      </w:tr>
      <w:tr w:rsidR="00F642FA" w:rsidTr="003B0C64">
        <w:trPr>
          <w:trHeight w:val="435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EE7295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03</w:t>
            </w:r>
            <w:r w:rsidR="00F642FA">
              <w:rPr>
                <w:color w:val="111111"/>
                <w:sz w:val="27"/>
                <w:szCs w:val="27"/>
              </w:rPr>
              <w:t>.09.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Style w:val="a3"/>
                <w:color w:val="111111"/>
                <w:sz w:val="27"/>
                <w:szCs w:val="27"/>
              </w:rPr>
              <w:t>Консультирование по запросам родителей.</w:t>
            </w:r>
          </w:p>
        </w:tc>
      </w:tr>
      <w:tr w:rsidR="00F642FA" w:rsidTr="003B0C64">
        <w:trPr>
          <w:trHeight w:val="420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EE7295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10</w:t>
            </w:r>
            <w:r w:rsidR="00F642FA">
              <w:rPr>
                <w:color w:val="111111"/>
                <w:sz w:val="27"/>
                <w:szCs w:val="27"/>
              </w:rPr>
              <w:t>.09.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Тематическая консультация «Почему учиться трудно»</w:t>
            </w:r>
          </w:p>
        </w:tc>
      </w:tr>
      <w:tr w:rsidR="00F642FA" w:rsidTr="003B0C64">
        <w:trPr>
          <w:trHeight w:val="600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EE7295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17</w:t>
            </w:r>
            <w:r w:rsidR="00F642FA">
              <w:rPr>
                <w:color w:val="111111"/>
                <w:sz w:val="27"/>
                <w:szCs w:val="27"/>
              </w:rPr>
              <w:t>.09.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Тематическая консультация «Как помочь ребенку, испытывающему трудности в учении»</w:t>
            </w:r>
          </w:p>
        </w:tc>
      </w:tr>
      <w:tr w:rsidR="00F642FA" w:rsidTr="003B0C64">
        <w:trPr>
          <w:trHeight w:val="570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EE7295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24</w:t>
            </w:r>
            <w:r w:rsidR="00F642FA">
              <w:rPr>
                <w:color w:val="111111"/>
                <w:sz w:val="27"/>
                <w:szCs w:val="27"/>
              </w:rPr>
              <w:t>.09.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Тематическая консультация «Дети-изгои: как помочь найти друзей»</w:t>
            </w:r>
          </w:p>
        </w:tc>
      </w:tr>
      <w:tr w:rsidR="00F642FA" w:rsidTr="003B0C64">
        <w:trPr>
          <w:trHeight w:val="570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EE7295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01.10</w:t>
            </w:r>
            <w:r w:rsidR="00F642FA">
              <w:rPr>
                <w:color w:val="111111"/>
                <w:sz w:val="27"/>
                <w:szCs w:val="27"/>
              </w:rPr>
              <w:t>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Тематическая консультация «Причины школьной дезадаптации»</w:t>
            </w:r>
          </w:p>
        </w:tc>
      </w:tr>
      <w:tr w:rsidR="00F642FA" w:rsidTr="003B0C64">
        <w:trPr>
          <w:trHeight w:val="270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06.10.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Style w:val="a3"/>
                <w:color w:val="111111"/>
                <w:sz w:val="27"/>
                <w:szCs w:val="27"/>
              </w:rPr>
              <w:t>Консультирование по запросам родителей.</w:t>
            </w:r>
          </w:p>
        </w:tc>
      </w:tr>
      <w:tr w:rsidR="00F642FA" w:rsidTr="003B0C64">
        <w:trPr>
          <w:trHeight w:val="480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EE7295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08</w:t>
            </w:r>
            <w:r w:rsidR="00F642FA">
              <w:rPr>
                <w:color w:val="111111"/>
                <w:sz w:val="27"/>
                <w:szCs w:val="27"/>
              </w:rPr>
              <w:t>.10.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Тематическая консультация «Переход в среднюю школу: как помочь в адаптации»</w:t>
            </w:r>
          </w:p>
        </w:tc>
      </w:tr>
      <w:tr w:rsidR="00F642FA" w:rsidTr="003B0C64">
        <w:trPr>
          <w:trHeight w:val="615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EE7295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15</w:t>
            </w:r>
            <w:r w:rsidR="00F642FA">
              <w:rPr>
                <w:color w:val="111111"/>
                <w:sz w:val="27"/>
                <w:szCs w:val="27"/>
              </w:rPr>
              <w:t>.10.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Тематическая консультация «Организация учебы детей с ослабленным здоровьем»</w:t>
            </w:r>
          </w:p>
        </w:tc>
      </w:tr>
      <w:tr w:rsidR="00F642FA" w:rsidTr="003B0C64">
        <w:trPr>
          <w:trHeight w:val="615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EE7295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22</w:t>
            </w:r>
            <w:r w:rsidR="00F642FA">
              <w:rPr>
                <w:color w:val="111111"/>
                <w:sz w:val="27"/>
                <w:szCs w:val="27"/>
              </w:rPr>
              <w:t>.10.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Тематическая консультация «Как помочь ребенку, когда он учится читать»</w:t>
            </w:r>
          </w:p>
        </w:tc>
      </w:tr>
      <w:tr w:rsidR="00F642FA" w:rsidTr="003B0C64">
        <w:trPr>
          <w:trHeight w:val="360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EE7295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29.10</w:t>
            </w:r>
            <w:r w:rsidR="00F642FA">
              <w:rPr>
                <w:color w:val="111111"/>
                <w:sz w:val="27"/>
                <w:szCs w:val="27"/>
              </w:rPr>
              <w:t>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Style w:val="a3"/>
                <w:color w:val="111111"/>
                <w:sz w:val="27"/>
                <w:szCs w:val="27"/>
              </w:rPr>
              <w:t>Консультирование по запросам родителей.</w:t>
            </w:r>
          </w:p>
        </w:tc>
      </w:tr>
      <w:tr w:rsidR="00F642FA" w:rsidTr="003B0C64">
        <w:trPr>
          <w:trHeight w:val="570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EE7295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05</w:t>
            </w:r>
            <w:r w:rsidR="00F642FA">
              <w:rPr>
                <w:color w:val="111111"/>
                <w:sz w:val="27"/>
                <w:szCs w:val="27"/>
              </w:rPr>
              <w:t>.11.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Тематическая консультация «Взаимодействие с агрессивным ребенком»</w:t>
            </w:r>
          </w:p>
        </w:tc>
      </w:tr>
      <w:tr w:rsidR="00F642FA" w:rsidTr="003B0C64">
        <w:trPr>
          <w:trHeight w:val="615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EE7295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lastRenderedPageBreak/>
              <w:t>12</w:t>
            </w:r>
            <w:r w:rsidR="00F642FA">
              <w:rPr>
                <w:color w:val="111111"/>
                <w:sz w:val="27"/>
                <w:szCs w:val="27"/>
              </w:rPr>
              <w:t>.11.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Тематическая консультация «Характер подростка: особенности формирования»</w:t>
            </w:r>
          </w:p>
        </w:tc>
      </w:tr>
      <w:tr w:rsidR="00F642FA" w:rsidTr="003B0C64">
        <w:trPr>
          <w:trHeight w:val="315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3B0C64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19</w:t>
            </w:r>
            <w:r w:rsidR="00F642FA">
              <w:rPr>
                <w:color w:val="111111"/>
                <w:sz w:val="27"/>
                <w:szCs w:val="27"/>
              </w:rPr>
              <w:t>.11.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Тематическая консультация «Дети и развод»</w:t>
            </w:r>
          </w:p>
        </w:tc>
      </w:tr>
      <w:tr w:rsidR="00F642FA" w:rsidTr="003B0C64">
        <w:trPr>
          <w:trHeight w:val="315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3B0C64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26.11</w:t>
            </w:r>
            <w:r w:rsidR="00F642FA">
              <w:rPr>
                <w:color w:val="111111"/>
                <w:sz w:val="27"/>
                <w:szCs w:val="27"/>
              </w:rPr>
              <w:t>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Style w:val="a3"/>
                <w:color w:val="111111"/>
                <w:sz w:val="27"/>
                <w:szCs w:val="27"/>
              </w:rPr>
              <w:t>Консультирование по запросам родителей.</w:t>
            </w:r>
          </w:p>
        </w:tc>
      </w:tr>
      <w:tr w:rsidR="00F642FA" w:rsidTr="003B0C64">
        <w:trPr>
          <w:trHeight w:val="375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3B0C64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03</w:t>
            </w:r>
            <w:r w:rsidR="00F642FA">
              <w:rPr>
                <w:color w:val="111111"/>
                <w:sz w:val="27"/>
                <w:szCs w:val="27"/>
              </w:rPr>
              <w:t>.12.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Тематическая консультация «Почему дети лгут»</w:t>
            </w:r>
          </w:p>
        </w:tc>
      </w:tr>
      <w:tr w:rsidR="00F642FA" w:rsidTr="003B0C64">
        <w:trPr>
          <w:trHeight w:val="375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3B0C64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10</w:t>
            </w:r>
            <w:r w:rsidR="00F642FA">
              <w:rPr>
                <w:color w:val="111111"/>
                <w:sz w:val="27"/>
                <w:szCs w:val="27"/>
              </w:rPr>
              <w:t>.12.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Тематическая консультация «Профилактика зависимостей: как помочь ребенку»</w:t>
            </w:r>
          </w:p>
        </w:tc>
      </w:tr>
      <w:tr w:rsidR="00F642FA" w:rsidTr="003B0C64">
        <w:trPr>
          <w:trHeight w:val="375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3B0C64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17</w:t>
            </w:r>
            <w:r w:rsidR="00F642FA">
              <w:rPr>
                <w:color w:val="111111"/>
                <w:sz w:val="27"/>
                <w:szCs w:val="27"/>
              </w:rPr>
              <w:t>.12.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Тематическая консультация «Чтение: любовь или ненависть?»</w:t>
            </w:r>
          </w:p>
        </w:tc>
      </w:tr>
      <w:tr w:rsidR="00F642FA" w:rsidTr="003B0C64">
        <w:trPr>
          <w:trHeight w:val="375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3B0C64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24</w:t>
            </w:r>
            <w:r w:rsidR="00F642FA">
              <w:rPr>
                <w:color w:val="111111"/>
                <w:sz w:val="27"/>
                <w:szCs w:val="27"/>
              </w:rPr>
              <w:t>.12.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Тематическая консультация «Леворукие и праворукие дети: разница в общении»</w:t>
            </w:r>
          </w:p>
        </w:tc>
      </w:tr>
      <w:tr w:rsidR="00F642FA" w:rsidTr="003B0C64">
        <w:trPr>
          <w:trHeight w:val="360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3B0C64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31.</w:t>
            </w:r>
            <w:r w:rsidR="00F642FA">
              <w:rPr>
                <w:color w:val="111111"/>
                <w:sz w:val="27"/>
                <w:szCs w:val="27"/>
              </w:rPr>
              <w:t>1</w:t>
            </w:r>
            <w:r>
              <w:rPr>
                <w:color w:val="111111"/>
                <w:sz w:val="27"/>
                <w:szCs w:val="27"/>
              </w:rPr>
              <w:t>2</w:t>
            </w:r>
            <w:r w:rsidR="00F642FA">
              <w:rPr>
                <w:color w:val="111111"/>
                <w:sz w:val="27"/>
                <w:szCs w:val="27"/>
              </w:rPr>
              <w:t>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Консультирование по запросам родителей о выборе дальнейшего маршрута обучения выпускников 11-х классов.</w:t>
            </w:r>
          </w:p>
        </w:tc>
      </w:tr>
      <w:tr w:rsidR="00F642FA" w:rsidTr="003B0C64">
        <w:trPr>
          <w:trHeight w:val="375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3B0C64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14</w:t>
            </w:r>
            <w:r w:rsidR="00F642FA">
              <w:rPr>
                <w:color w:val="111111"/>
                <w:sz w:val="27"/>
                <w:szCs w:val="27"/>
              </w:rPr>
              <w:t>.01.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Тематическая консультация «Школьные перегрузки: преодолеваем вместе»</w:t>
            </w:r>
          </w:p>
        </w:tc>
      </w:tr>
      <w:tr w:rsidR="00F642FA" w:rsidTr="003B0C64">
        <w:trPr>
          <w:trHeight w:val="375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3B0C64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21</w:t>
            </w:r>
            <w:r w:rsidR="00F642FA">
              <w:rPr>
                <w:color w:val="111111"/>
                <w:sz w:val="27"/>
                <w:szCs w:val="27"/>
              </w:rPr>
              <w:t>.01.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 xml:space="preserve">Тематическая консультация «Взаимодействие с </w:t>
            </w:r>
            <w:proofErr w:type="spellStart"/>
            <w:r>
              <w:rPr>
                <w:color w:val="111111"/>
                <w:sz w:val="27"/>
                <w:szCs w:val="27"/>
              </w:rPr>
              <w:t>гиперактивным</w:t>
            </w:r>
            <w:proofErr w:type="spellEnd"/>
            <w:r>
              <w:rPr>
                <w:color w:val="111111"/>
                <w:sz w:val="27"/>
                <w:szCs w:val="27"/>
              </w:rPr>
              <w:t xml:space="preserve"> ребенком».</w:t>
            </w:r>
          </w:p>
        </w:tc>
      </w:tr>
      <w:tr w:rsidR="00F642FA" w:rsidTr="003B0C64">
        <w:trPr>
          <w:trHeight w:val="375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3B0C64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28</w:t>
            </w:r>
            <w:r w:rsidR="00F642FA">
              <w:rPr>
                <w:color w:val="111111"/>
                <w:sz w:val="27"/>
                <w:szCs w:val="27"/>
              </w:rPr>
              <w:t>.01.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Тематическая консультация «Почему ребенок протестует»</w:t>
            </w:r>
          </w:p>
        </w:tc>
      </w:tr>
      <w:tr w:rsidR="00F642FA" w:rsidTr="003B0C64">
        <w:trPr>
          <w:trHeight w:val="345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3B0C64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04</w:t>
            </w:r>
            <w:r w:rsidR="00F642FA">
              <w:rPr>
                <w:color w:val="111111"/>
                <w:sz w:val="27"/>
                <w:szCs w:val="27"/>
              </w:rPr>
              <w:t>.02.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Консультирование по запросам родителей о выборе профиля обучения выпускников 9-х классов.</w:t>
            </w:r>
          </w:p>
        </w:tc>
      </w:tr>
      <w:tr w:rsidR="00F642FA" w:rsidTr="003B0C64">
        <w:trPr>
          <w:trHeight w:val="375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3B0C64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11</w:t>
            </w:r>
            <w:r w:rsidR="00F642FA">
              <w:rPr>
                <w:color w:val="111111"/>
                <w:sz w:val="27"/>
                <w:szCs w:val="27"/>
              </w:rPr>
              <w:t>.02.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Тематическая консультация «Как сделать ребенка ответственным»</w:t>
            </w:r>
          </w:p>
        </w:tc>
      </w:tr>
      <w:tr w:rsidR="00F642FA" w:rsidTr="003B0C64">
        <w:trPr>
          <w:trHeight w:val="375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3B0C64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18</w:t>
            </w:r>
            <w:r w:rsidR="00F642FA">
              <w:rPr>
                <w:color w:val="111111"/>
                <w:sz w:val="27"/>
                <w:szCs w:val="27"/>
              </w:rPr>
              <w:t>.02.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Тематическая консультация «Запреты и ограничения»</w:t>
            </w:r>
          </w:p>
        </w:tc>
      </w:tr>
      <w:tr w:rsidR="00F642FA" w:rsidTr="003B0C64">
        <w:trPr>
          <w:trHeight w:val="375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3B0C64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25</w:t>
            </w:r>
            <w:r w:rsidR="00F642FA">
              <w:rPr>
                <w:color w:val="111111"/>
                <w:sz w:val="27"/>
                <w:szCs w:val="27"/>
              </w:rPr>
              <w:t>.02.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Тематическая консультация «Детское воровство»</w:t>
            </w:r>
          </w:p>
        </w:tc>
      </w:tr>
      <w:tr w:rsidR="00F642FA" w:rsidTr="003B0C64">
        <w:trPr>
          <w:trHeight w:val="345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3B0C64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lastRenderedPageBreak/>
              <w:t>04</w:t>
            </w:r>
            <w:r w:rsidR="00F642FA">
              <w:rPr>
                <w:color w:val="111111"/>
                <w:sz w:val="27"/>
                <w:szCs w:val="27"/>
              </w:rPr>
              <w:t>.03.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Консультирование по запросам родителей о выборе дальнейшего маршрута обучения выпускников 9-х классов.</w:t>
            </w:r>
          </w:p>
        </w:tc>
      </w:tr>
      <w:tr w:rsidR="00F642FA" w:rsidTr="003B0C64">
        <w:trPr>
          <w:trHeight w:val="375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3B0C64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11</w:t>
            </w:r>
            <w:r w:rsidR="00F642FA">
              <w:rPr>
                <w:color w:val="111111"/>
                <w:sz w:val="27"/>
                <w:szCs w:val="27"/>
              </w:rPr>
              <w:t>.03.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Тематическая консультация «Помощь в выборе профессии»</w:t>
            </w:r>
          </w:p>
        </w:tc>
      </w:tr>
      <w:tr w:rsidR="00F642FA" w:rsidTr="003B0C64">
        <w:trPr>
          <w:trHeight w:val="570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3B0C64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18</w:t>
            </w:r>
            <w:r w:rsidR="00F642FA">
              <w:rPr>
                <w:color w:val="111111"/>
                <w:sz w:val="27"/>
                <w:szCs w:val="27"/>
              </w:rPr>
              <w:t>.03.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Тематическая консультация «Диагноз: ММД</w:t>
            </w:r>
            <w:proofErr w:type="gramStart"/>
            <w:r>
              <w:rPr>
                <w:color w:val="111111"/>
                <w:sz w:val="27"/>
                <w:szCs w:val="27"/>
              </w:rPr>
              <w:t xml:space="preserve"> ,</w:t>
            </w:r>
            <w:proofErr w:type="gramEnd"/>
            <w:r>
              <w:rPr>
                <w:color w:val="111111"/>
                <w:sz w:val="27"/>
                <w:szCs w:val="27"/>
              </w:rPr>
              <w:t xml:space="preserve"> СДВГ. Как помочь своим детям».</w:t>
            </w:r>
          </w:p>
        </w:tc>
      </w:tr>
      <w:tr w:rsidR="00F642FA" w:rsidTr="003B0C64">
        <w:trPr>
          <w:trHeight w:val="375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3B0C64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25</w:t>
            </w:r>
            <w:r w:rsidR="00F642FA">
              <w:rPr>
                <w:color w:val="111111"/>
                <w:sz w:val="27"/>
                <w:szCs w:val="27"/>
              </w:rPr>
              <w:t>.03.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Тематическая консультация «Чтобы страхов было меньше: формируем смелость»</w:t>
            </w:r>
          </w:p>
        </w:tc>
      </w:tr>
      <w:tr w:rsidR="00F642FA" w:rsidTr="003B0C64">
        <w:trPr>
          <w:trHeight w:val="375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3B0C64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01</w:t>
            </w:r>
            <w:r w:rsidR="00F642FA">
              <w:rPr>
                <w:color w:val="111111"/>
                <w:sz w:val="27"/>
                <w:szCs w:val="27"/>
              </w:rPr>
              <w:t>.04.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Консультирование по запросам родителей о выборе дальнейшего маршрута обучения выпускников 9-х классов.</w:t>
            </w:r>
          </w:p>
        </w:tc>
      </w:tr>
      <w:tr w:rsidR="00F642FA" w:rsidTr="003B0C64">
        <w:trPr>
          <w:trHeight w:val="375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3B0C64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08</w:t>
            </w:r>
            <w:r w:rsidR="00F642FA">
              <w:rPr>
                <w:color w:val="111111"/>
                <w:sz w:val="27"/>
                <w:szCs w:val="27"/>
              </w:rPr>
              <w:t>.04.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Тематическая консультация «Воспитание нравственности в семье»</w:t>
            </w:r>
          </w:p>
        </w:tc>
      </w:tr>
      <w:tr w:rsidR="00F642FA" w:rsidTr="003B0C64">
        <w:trPr>
          <w:trHeight w:val="375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3B0C64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15</w:t>
            </w:r>
            <w:r w:rsidR="00F642FA">
              <w:rPr>
                <w:color w:val="111111"/>
                <w:sz w:val="27"/>
                <w:szCs w:val="27"/>
              </w:rPr>
              <w:t>.04.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Тематическая консультация «Компьютерная зависимость: что делать родителям»</w:t>
            </w:r>
          </w:p>
        </w:tc>
      </w:tr>
      <w:tr w:rsidR="00F642FA" w:rsidTr="003B0C64">
        <w:trPr>
          <w:trHeight w:val="480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3B0C64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22</w:t>
            </w:r>
            <w:r w:rsidR="00F642FA">
              <w:rPr>
                <w:color w:val="111111"/>
                <w:sz w:val="27"/>
                <w:szCs w:val="27"/>
              </w:rPr>
              <w:t>.04.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Тематическая консультация «Психосоциальные нарушения в родительской семье».</w:t>
            </w:r>
          </w:p>
        </w:tc>
      </w:tr>
      <w:tr w:rsidR="00F642FA" w:rsidTr="003B0C64">
        <w:trPr>
          <w:trHeight w:val="375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3B0C64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29.04</w:t>
            </w:r>
            <w:r w:rsidR="00F642FA">
              <w:rPr>
                <w:color w:val="111111"/>
                <w:sz w:val="27"/>
                <w:szCs w:val="27"/>
              </w:rPr>
              <w:t>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 w:rsidP="003B0C64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Style w:val="a3"/>
                <w:color w:val="111111"/>
                <w:sz w:val="27"/>
                <w:szCs w:val="27"/>
              </w:rPr>
              <w:t>Консультирование по запросам родителей. </w:t>
            </w:r>
            <w:r>
              <w:rPr>
                <w:color w:val="111111"/>
                <w:sz w:val="27"/>
                <w:szCs w:val="27"/>
              </w:rPr>
              <w:t>Тематическая консультация «Школьные перегрузки: помощь во время экзаменов».</w:t>
            </w:r>
          </w:p>
        </w:tc>
      </w:tr>
      <w:tr w:rsidR="00F642FA" w:rsidTr="003B0C64">
        <w:trPr>
          <w:trHeight w:val="375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3B0C64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06</w:t>
            </w:r>
            <w:r w:rsidR="00F642FA">
              <w:rPr>
                <w:color w:val="111111"/>
                <w:sz w:val="27"/>
                <w:szCs w:val="27"/>
              </w:rPr>
              <w:t>.05.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Тематическая консультация «Как достичь взаимопонимания со своими детьми»</w:t>
            </w:r>
          </w:p>
        </w:tc>
      </w:tr>
      <w:tr w:rsidR="00F642FA" w:rsidTr="003B0C64">
        <w:trPr>
          <w:trHeight w:val="375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3B0C64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13</w:t>
            </w:r>
            <w:r w:rsidR="00F642FA">
              <w:rPr>
                <w:color w:val="111111"/>
                <w:sz w:val="27"/>
                <w:szCs w:val="27"/>
              </w:rPr>
              <w:t>.05.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Тематическая консультация «Застенчивые дети: особенности взаимодействия»</w:t>
            </w:r>
          </w:p>
        </w:tc>
      </w:tr>
      <w:tr w:rsidR="00F642FA" w:rsidTr="003B0C64">
        <w:trPr>
          <w:trHeight w:val="375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3B0C64">
            <w:pPr>
              <w:pStyle w:val="a4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20</w:t>
            </w:r>
            <w:r w:rsidR="00F642FA">
              <w:rPr>
                <w:color w:val="111111"/>
                <w:sz w:val="27"/>
                <w:szCs w:val="27"/>
              </w:rPr>
              <w:t>.05.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2FA" w:rsidRDefault="00F642FA">
            <w:pPr>
              <w:pStyle w:val="a4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7"/>
                <w:szCs w:val="27"/>
              </w:rPr>
              <w:t>Консультирование по запросам родителей будущих первоклассников.</w:t>
            </w:r>
          </w:p>
        </w:tc>
      </w:tr>
      <w:tr w:rsidR="003B0C64" w:rsidTr="003B0C64">
        <w:trPr>
          <w:trHeight w:val="375"/>
        </w:trPr>
        <w:tc>
          <w:tcPr>
            <w:tcW w:w="14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64" w:rsidRDefault="003B0C64">
            <w:pPr>
              <w:pStyle w:val="a4"/>
              <w:spacing w:before="150" w:beforeAutospacing="0" w:after="180" w:afterAutospacing="0"/>
              <w:jc w:val="center"/>
              <w:rPr>
                <w:color w:val="111111"/>
                <w:sz w:val="27"/>
                <w:szCs w:val="27"/>
              </w:rPr>
            </w:pPr>
            <w:r>
              <w:rPr>
                <w:color w:val="111111"/>
                <w:sz w:val="27"/>
                <w:szCs w:val="27"/>
              </w:rPr>
              <w:t>27.05.</w:t>
            </w:r>
          </w:p>
        </w:tc>
        <w:tc>
          <w:tcPr>
            <w:tcW w:w="8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64" w:rsidRDefault="003B0C64">
            <w:pPr>
              <w:pStyle w:val="a4"/>
              <w:spacing w:before="150" w:beforeAutospacing="0" w:after="180" w:afterAutospacing="0"/>
              <w:rPr>
                <w:color w:val="111111"/>
                <w:sz w:val="27"/>
                <w:szCs w:val="27"/>
              </w:rPr>
            </w:pPr>
            <w:r>
              <w:rPr>
                <w:rStyle w:val="a3"/>
                <w:color w:val="111111"/>
                <w:sz w:val="27"/>
                <w:szCs w:val="27"/>
              </w:rPr>
              <w:t>Консультирование по запросам родителей. </w:t>
            </w:r>
          </w:p>
        </w:tc>
      </w:tr>
    </w:tbl>
    <w:p w:rsidR="009D5765" w:rsidRPr="00F642FA" w:rsidRDefault="009D5765" w:rsidP="0002419E">
      <w:pPr>
        <w:jc w:val="both"/>
        <w:rPr>
          <w:rFonts w:asciiTheme="minorHAnsi" w:hAnsiTheme="minorHAnsi" w:cs="Angsana New"/>
          <w:sz w:val="28"/>
          <w:szCs w:val="28"/>
        </w:rPr>
      </w:pPr>
    </w:p>
    <w:sectPr w:rsidR="009D5765" w:rsidRPr="00F642FA" w:rsidSect="0003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20473"/>
    <w:multiLevelType w:val="multilevel"/>
    <w:tmpl w:val="AF38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26A31"/>
    <w:rsid w:val="0002419E"/>
    <w:rsid w:val="000361F9"/>
    <w:rsid w:val="00140BDB"/>
    <w:rsid w:val="0036686A"/>
    <w:rsid w:val="003B0C64"/>
    <w:rsid w:val="004208EE"/>
    <w:rsid w:val="00484EB8"/>
    <w:rsid w:val="00986A71"/>
    <w:rsid w:val="009D5765"/>
    <w:rsid w:val="00B41F66"/>
    <w:rsid w:val="00CA5F13"/>
    <w:rsid w:val="00E26A31"/>
    <w:rsid w:val="00EE7295"/>
    <w:rsid w:val="00F6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1F66"/>
    <w:rPr>
      <w:b/>
      <w:bCs/>
    </w:rPr>
  </w:style>
  <w:style w:type="paragraph" w:styleId="a4">
    <w:name w:val="Normal (Web)"/>
    <w:basedOn w:val="a"/>
    <w:uiPriority w:val="99"/>
    <w:unhideWhenUsed/>
    <w:rsid w:val="00F642FA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F642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AB6F3-C13D-48C2-8022-372D3668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2020-12-02T13:20:00Z</dcterms:created>
  <dcterms:modified xsi:type="dcterms:W3CDTF">2020-12-02T13:20:00Z</dcterms:modified>
</cp:coreProperties>
</file>