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D3" w:rsidRDefault="000809D3" w:rsidP="005206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Разъяснительная  работа о правилах безопасного поведения на объектах транспорта</w:t>
      </w:r>
    </w:p>
    <w:p w:rsidR="000809D3" w:rsidRDefault="000809D3" w:rsidP="000809D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</w:pPr>
    </w:p>
    <w:p w:rsidR="000809D3" w:rsidRPr="000809D3" w:rsidRDefault="000809D3" w:rsidP="000809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809D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Уважаемые родители и дети!</w:t>
      </w:r>
    </w:p>
    <w:p w:rsidR="000809D3" w:rsidRDefault="000809D3" w:rsidP="000809D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  <w:t>Помните правила безопасного поведения на объектах транспорта!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  <w:t>ПРАВИЛА               </w:t>
      </w:r>
      <w:r w:rsidRPr="000809D3">
        <w:rPr>
          <w:rFonts w:ascii="Tahoma" w:eastAsia="Times New Roman" w:hAnsi="Tahoma" w:cs="Tahoma"/>
          <w:b/>
          <w:bCs/>
          <w:i/>
          <w:iCs/>
          <w:noProof/>
          <w:color w:val="003300"/>
          <w:sz w:val="28"/>
          <w:szCs w:val="28"/>
          <w:lang w:eastAsia="ru-RU"/>
        </w:rPr>
        <w:drawing>
          <wp:inline distT="0" distB="0" distL="0" distR="0" wp14:anchorId="1E47DCAC" wp14:editId="45E9837B">
            <wp:extent cx="1143000" cy="762000"/>
            <wp:effectExtent l="0" t="0" r="0" b="0"/>
            <wp:docPr id="4" name="Рисунок 4" descr="http://stdvorec.berestovica.edu.by/ru/sm_full.aspx?guid=2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dvorec.berestovica.edu.by/ru/sm_full.aspx?guid=217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  <w:t>поведения на транспорте, в общественном транспорте</w:t>
      </w:r>
    </w:p>
    <w:p w:rsidR="000809D3" w:rsidRPr="000809D3" w:rsidRDefault="000809D3" w:rsidP="000809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Ожидай транспорт только на остановках, которые обозначены указателями, не выходи на проезжую часть.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Входи и выходи из транспортного средства только после их полной остановки.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Не прыгай в транспорт на ходу, не стой на выступающих частях и подножках машин.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Автобус и троллейбус обходи сзади, трамвай спереди.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При аварии в автобусе используй для выхода двери, вентиляционные люки.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При аварии в троллейбусе и трамвае выпрыгивай  из салона, не прикасаясь к поручню, поскольку вагон может находиться под током.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i/>
          <w:iCs/>
          <w:color w:val="808000"/>
          <w:sz w:val="24"/>
          <w:szCs w:val="24"/>
          <w:lang w:eastAsia="ru-RU"/>
        </w:rPr>
        <w:t>В МЕТРО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Не беги по эскалатору, не ставь вещи и не садись на ступени и поручни,</w:t>
      </w:r>
      <w:r w:rsidRPr="000809D3">
        <w:rPr>
          <w:rFonts w:ascii="Verdana" w:eastAsia="Times New Roman" w:hAnsi="Verdana" w:cs="Times New Roman"/>
          <w:color w:val="663300"/>
          <w:lang w:eastAsia="ru-RU"/>
        </w:rPr>
        <w:br/>
      </w: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стой спиной по ходу движения.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Не задерживайся при сходе с эскалатора.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Не подходи близко к краю платформы, не заходи за ограничительную черту.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Не подходи к вагону до полной остановки поезда.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Не пытайся самостоятельно достать упавшие на рельсы предметы.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При падении на рельсы либо быстро встань и беги по ходу поезда</w:t>
      </w:r>
      <w:r w:rsidRPr="000809D3">
        <w:rPr>
          <w:rFonts w:ascii="Verdana" w:eastAsia="Times New Roman" w:hAnsi="Verdana" w:cs="Times New Roman"/>
          <w:color w:val="663300"/>
          <w:lang w:eastAsia="ru-RU"/>
        </w:rPr>
        <w:br/>
      </w: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сторону лестницы, по которой можно подняться на платформу, либо ложись в желоб между рельсами, закрывая голову руками, головой против движения поезда.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7. В вагоне в любых опасных ситуациях пользуйся экстренной связью</w:t>
      </w:r>
      <w:r w:rsidRPr="000809D3">
        <w:rPr>
          <w:rFonts w:ascii="Verdana" w:eastAsia="Times New Roman" w:hAnsi="Verdana" w:cs="Times New Roman"/>
          <w:color w:val="663300"/>
          <w:lang w:eastAsia="ru-RU"/>
        </w:rPr>
        <w:br/>
      </w: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машинистом: нажми кнопку, назови номер вагона, не торопись, скажи, что произошло.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i/>
          <w:iCs/>
          <w:color w:val="808000"/>
          <w:sz w:val="24"/>
          <w:szCs w:val="24"/>
          <w:lang w:eastAsia="ru-RU"/>
        </w:rPr>
        <w:t>В АВТОМОБИЛЕ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Не садись на переднее сидение, если тебе не исполнилось 12 лет.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Сев в автомобиль, пристегнись ремнем безопасности.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Если столкновение неизбежно, упрись ногами в пол, обхвати голову руками и натяни ремень безопасности. Находясь на заднем сидении, ложись на бок.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Если произошла авария – выдави переднее или заднее стекло ногами или разбей любым тяжелым предметом. Выбравшись наружу, помоги выбраться остальным, достань из машины аптечку и огнетушитель.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809D3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60F54602" wp14:editId="3C8BA93F">
            <wp:extent cx="3429000" cy="2476500"/>
            <wp:effectExtent l="0" t="0" r="0" b="0"/>
            <wp:docPr id="5" name="Рисунок 5" descr="http://stdvorec.berestovica.edu.by/ru/sm_full.aspx?guid=2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dvorec.berestovica.edu.by/ru/sm_full.aspx?guid=216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809D3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54E8ACA7" wp14:editId="7D34698B">
            <wp:extent cx="3429000" cy="2476500"/>
            <wp:effectExtent l="0" t="0" r="0" b="0"/>
            <wp:docPr id="6" name="Рисунок 6" descr="http://stdvorec.berestovica.edu.by/ru/sm_full.aspx?guid=2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dvorec.berestovica.edu.by/ru/sm_full.aspx?guid=216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D3" w:rsidRDefault="000809D3" w:rsidP="000809D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</w:pPr>
    </w:p>
    <w:p w:rsidR="000809D3" w:rsidRDefault="000809D3" w:rsidP="000809D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</w:pPr>
    </w:p>
    <w:p w:rsidR="000809D3" w:rsidRPr="000809D3" w:rsidRDefault="000809D3" w:rsidP="000809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  <w:lastRenderedPageBreak/>
        <w:t>ПРАВИЛА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  <w:t>безопасного поведения на объектах железнодорожного транспорта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Железнодорожные пути являются объектами повышенной опасности. </w:t>
      </w: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Находясь на них, вы подвергаете свою жизнь риску.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целях сохранения своей </w:t>
      </w:r>
      <w:proofErr w:type="gramStart"/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жизни</w:t>
      </w:r>
      <w:proofErr w:type="gramEnd"/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никогда и ни при </w:t>
      </w:r>
      <w:proofErr w:type="gramStart"/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каких</w:t>
      </w:r>
      <w:proofErr w:type="gramEnd"/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обстоятельствах:</w:t>
      </w:r>
    </w:p>
    <w:p w:rsidR="000809D3" w:rsidRPr="000809D3" w:rsidRDefault="000809D3" w:rsidP="000809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подлезайте под пассажирские платформы и подвижной состав;</w:t>
      </w:r>
    </w:p>
    <w:p w:rsidR="000809D3" w:rsidRPr="000809D3" w:rsidRDefault="000809D3" w:rsidP="000809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прыгайте с пассажирской платформы на пути;</w:t>
      </w:r>
    </w:p>
    <w:p w:rsidR="000809D3" w:rsidRPr="000809D3" w:rsidRDefault="000809D3" w:rsidP="000809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0809D3" w:rsidRPr="000809D3" w:rsidRDefault="000809D3" w:rsidP="000809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0809D3" w:rsidRPr="000809D3" w:rsidRDefault="000809D3" w:rsidP="000809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 ЖЕЛЕЗНОЙ ДОРОГЕ ЗАПРЕЩЕНО: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Ходить по железнодорожным путям.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Проходить вдоль  железнодорожного пути ближе 5 метров от крайнего рельса.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 8. Проезжать в поездах в нетрезвом состоянии.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 9. Оставлять детей без присмотра на посадочных платформах и в вагонах.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    10. Выходить из вагона на междупутье и стоять там при проходе встречного поезда.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 11. Прыгать с платформы на железнодорожные пути.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 12. Устраивать на платформе различные подвижные игры.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 13. Курить в вагонах (в том числе в тамбурах) пригородных поездов, в не       установленных для курения местах в поездах местного и дальнего сообщения.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 14. Бежать по платформе рядом с вагоном прибывающего или уходящего поезда, а    также находиться ближе двух метров от края платформы во время прохождения поезда без остановки. 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Категорически запрещается:</w:t>
      </w:r>
    </w:p>
    <w:p w:rsidR="000809D3" w:rsidRPr="000809D3" w:rsidRDefault="000809D3" w:rsidP="000809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повреждать объекты инфраструктуры железнодорожного транспорта;</w:t>
      </w:r>
    </w:p>
    <w:p w:rsidR="000809D3" w:rsidRPr="000809D3" w:rsidRDefault="000809D3" w:rsidP="000809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повреждать железнодорожный подвижной состав;</w:t>
      </w:r>
    </w:p>
    <w:p w:rsidR="000809D3" w:rsidRPr="000809D3" w:rsidRDefault="000809D3" w:rsidP="000809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класть на железнодорожные пути посторонние предметы;</w:t>
      </w:r>
    </w:p>
    <w:p w:rsidR="000809D3" w:rsidRPr="000809D3" w:rsidRDefault="000809D3" w:rsidP="000809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бросать предметы в движущийся подвижной состав;</w:t>
      </w:r>
    </w:p>
    <w:p w:rsidR="000809D3" w:rsidRPr="000809D3" w:rsidRDefault="000809D3" w:rsidP="000809D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оставлять ложные сообщения о готовящихся террористических актах на объектах железнодорожного транспорта.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5B302E4" wp14:editId="1F82C663">
            <wp:extent cx="4562475" cy="3048000"/>
            <wp:effectExtent l="0" t="0" r="9525" b="0"/>
            <wp:docPr id="7" name="Рисунок 7" descr="http://stdvorec.berestovica.edu.by/ru/sm_full.aspx?guid=2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dvorec.berestovica.edu.by/ru/sm_full.aspx?guid=217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9D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  <w:t>Правила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i/>
          <w:iCs/>
          <w:color w:val="003300"/>
          <w:sz w:val="28"/>
          <w:szCs w:val="28"/>
          <w:lang w:eastAsia="ru-RU"/>
        </w:rPr>
        <w:t>безопасного поведения во время автобусной экскурсии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ПЕРЕД НАЧАЛОМ АВТОБУСНОЙ ЭКСКУРСИИ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Учащиеся должны</w:t>
      </w:r>
    </w:p>
    <w:p w:rsidR="000809D3" w:rsidRPr="000809D3" w:rsidRDefault="000809D3" w:rsidP="000809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пройти соответствующее обучение правилам безопасности;</w:t>
      </w:r>
    </w:p>
    <w:p w:rsidR="000809D3" w:rsidRPr="000809D3" w:rsidRDefault="000809D3" w:rsidP="000809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ожидать подхода автобуса в определен</w:t>
      </w: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ном месте сбора;</w:t>
      </w:r>
    </w:p>
    <w:p w:rsidR="000809D3" w:rsidRPr="000809D3" w:rsidRDefault="000809D3" w:rsidP="000809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спокойно, не торопясь, соблюдая дисци</w:t>
      </w: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плину и порядок, собраться у места посадки;</w:t>
      </w:r>
    </w:p>
    <w:p w:rsidR="000809D3" w:rsidRPr="000809D3" w:rsidRDefault="000809D3" w:rsidP="000809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выходить навстречу приближающему</w:t>
      </w: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ся автобусу;</w:t>
      </w:r>
    </w:p>
    <w:p w:rsidR="000809D3" w:rsidRPr="000809D3" w:rsidRDefault="000809D3" w:rsidP="000809D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 полной остановки автобуса, по ко</w:t>
      </w: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манде сопровождающего, спокойно, не торопясь и не толкаясь, войти в салон, занять место для сидения. Первыми входят старшие дети, за</w:t>
      </w: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нимающие места в дальней от водителя части салона.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ВО ВРЕМЯ ЭКСКУРСИИ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Необходимо соблюдать правила пользования экскурсионным автобусом:</w:t>
      </w:r>
    </w:p>
    <w:p w:rsidR="000809D3" w:rsidRPr="000809D3" w:rsidRDefault="000809D3" w:rsidP="000809D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открывать без спроса окна, форточки;</w:t>
      </w:r>
    </w:p>
    <w:p w:rsidR="000809D3" w:rsidRPr="000809D3" w:rsidRDefault="000809D3" w:rsidP="000809D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загромождать проходы в пассажир</w:t>
      </w: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ском салоне сумками, портфелями и т.п.;</w:t>
      </w:r>
    </w:p>
    <w:p w:rsidR="000809D3" w:rsidRPr="000809D3" w:rsidRDefault="000809D3" w:rsidP="000809D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 время движения автобуса не вскаки</w:t>
      </w: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вать со своего места, не отвлекать водителя разговорами, криком.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Во время автобусной экскурсии учащийся обязан:</w:t>
      </w:r>
    </w:p>
    <w:p w:rsidR="000809D3" w:rsidRPr="000809D3" w:rsidRDefault="000809D3" w:rsidP="000809D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соблюдать программу проведения и установленный порядок автобусной экскурсии;</w:t>
      </w:r>
    </w:p>
    <w:p w:rsidR="000809D3" w:rsidRPr="000809D3" w:rsidRDefault="000809D3" w:rsidP="000809D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соблюдать правила дорожного движения;</w:t>
      </w:r>
    </w:p>
    <w:p w:rsidR="000809D3" w:rsidRPr="000809D3" w:rsidRDefault="000809D3" w:rsidP="000809D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бережно относиться к природе, памятникам истории и культуры, к личному и групповому имуществу;</w:t>
      </w:r>
    </w:p>
    <w:p w:rsidR="000809D3" w:rsidRPr="000809D3" w:rsidRDefault="000809D3" w:rsidP="000809D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беспрекословно выполнять все требования и указания сопровождающих лиц.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Учащимся запрещается:</w:t>
      </w:r>
    </w:p>
    <w:p w:rsidR="000809D3" w:rsidRPr="000809D3" w:rsidRDefault="000809D3" w:rsidP="000809D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покидать место расположения группы;</w:t>
      </w:r>
    </w:p>
    <w:p w:rsidR="000809D3" w:rsidRPr="000809D3" w:rsidRDefault="000809D3" w:rsidP="000809D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 разрешения сопровождающих удаляться от группы на расстояние, превышающее пределы прямой видимости;</w:t>
      </w:r>
    </w:p>
    <w:p w:rsidR="000809D3" w:rsidRPr="000809D3" w:rsidRDefault="000809D3" w:rsidP="000809D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выполнять любые иные действия без </w:t>
      </w:r>
      <w:proofErr w:type="gramStart"/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разрешения</w:t>
      </w:r>
      <w:proofErr w:type="gramEnd"/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сопровождающего работника.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  ЭКСТРЕМАЛЬНЫХ  СИТУАЦИЯХ</w:t>
      </w:r>
    </w:p>
    <w:p w:rsidR="000809D3" w:rsidRPr="000809D3" w:rsidRDefault="000809D3" w:rsidP="000809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получении травмы немедленно сообщить о случившемся сопровождающим или другим участникам, при возможности оказать себе первую медицинскую помощь;</w:t>
      </w:r>
    </w:p>
    <w:p w:rsidR="000809D3" w:rsidRPr="000809D3" w:rsidRDefault="000809D3" w:rsidP="000809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появлении признаков плохого самочувствия или недомогания немедленно сообщить об этом сопровождающему работнику;</w:t>
      </w:r>
    </w:p>
    <w:p w:rsidR="000809D3" w:rsidRPr="000809D3" w:rsidRDefault="000809D3" w:rsidP="000809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возникновении чрезвычайной ситуации (появлении посторонних запахов, задымлении, возгорании и т.п.) немедленно сообщить об этом сопровождающему работнику и действовать в соответствии с его указаниями;</w:t>
      </w:r>
    </w:p>
    <w:p w:rsidR="000809D3" w:rsidRPr="000809D3" w:rsidRDefault="000809D3" w:rsidP="000809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при необходимости и возможности помочь сопровождающему работнику оказать пострадавшему первую помощь и транспортировать пострадавшего в ближайшее лечебное учреждение.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ПО ОКОНЧАНИИ </w:t>
      </w:r>
      <w:proofErr w:type="gramStart"/>
      <w:r w:rsidRPr="000809D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АВТОБУСНОЙ</w:t>
      </w:r>
      <w:proofErr w:type="gramEnd"/>
      <w:r w:rsidRPr="000809D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ЭКСКУРСИЙ</w:t>
      </w:r>
    </w:p>
    <w:p w:rsidR="000809D3" w:rsidRPr="000809D3" w:rsidRDefault="000809D3" w:rsidP="000809D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выходите из автобуса спокойно, не торо</w:t>
      </w: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пясь, после полной его остановки и с разрешения сопровождающего;</w:t>
      </w:r>
    </w:p>
    <w:p w:rsidR="000809D3" w:rsidRPr="000809D3" w:rsidRDefault="000809D3" w:rsidP="000809D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первыми выходят дети, занимающие ме</w:t>
      </w:r>
      <w:r w:rsidRPr="000809D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softHyphen/>
        <w:t>ста у выхода из салона.</w:t>
      </w:r>
    </w:p>
    <w:p w:rsidR="000809D3" w:rsidRPr="000809D3" w:rsidRDefault="000809D3" w:rsidP="000809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lang w:eastAsia="ru-RU"/>
        </w:rPr>
      </w:pPr>
      <w:r w:rsidRPr="000809D3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234531F2" wp14:editId="3099D94C">
            <wp:extent cx="4505325" cy="2676525"/>
            <wp:effectExtent l="0" t="0" r="9525" b="9525"/>
            <wp:docPr id="8" name="Рисунок 8" descr="http://stdvorec.berestovica.edu.by/ru/sm_full.aspx?guid=2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dvorec.berestovica.edu.by/ru/sm_full.aspx?guid=217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09D3" w:rsidRDefault="000809D3" w:rsidP="005206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809D3" w:rsidRDefault="000809D3" w:rsidP="005206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809D3" w:rsidRDefault="000809D3" w:rsidP="005206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809D3" w:rsidRDefault="000809D3" w:rsidP="005206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809D3" w:rsidRDefault="000809D3" w:rsidP="005206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809D3" w:rsidRDefault="000809D3" w:rsidP="005206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sectPr w:rsidR="0008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17D"/>
    <w:multiLevelType w:val="multilevel"/>
    <w:tmpl w:val="573E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E3692"/>
    <w:multiLevelType w:val="multilevel"/>
    <w:tmpl w:val="8614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F7C02"/>
    <w:multiLevelType w:val="multilevel"/>
    <w:tmpl w:val="70B2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91A99"/>
    <w:multiLevelType w:val="multilevel"/>
    <w:tmpl w:val="116E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51C2C"/>
    <w:multiLevelType w:val="multilevel"/>
    <w:tmpl w:val="D524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81F2A"/>
    <w:multiLevelType w:val="multilevel"/>
    <w:tmpl w:val="886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609FE"/>
    <w:multiLevelType w:val="multilevel"/>
    <w:tmpl w:val="190E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55A3F"/>
    <w:multiLevelType w:val="multilevel"/>
    <w:tmpl w:val="BB80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876E9"/>
    <w:multiLevelType w:val="multilevel"/>
    <w:tmpl w:val="27B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C4510"/>
    <w:multiLevelType w:val="multilevel"/>
    <w:tmpl w:val="68C4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82156"/>
    <w:multiLevelType w:val="multilevel"/>
    <w:tmpl w:val="2D70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8"/>
    <w:rsid w:val="000809D3"/>
    <w:rsid w:val="00202587"/>
    <w:rsid w:val="00520664"/>
    <w:rsid w:val="0093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1038</Words>
  <Characters>5917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</dc:creator>
  <cp:keywords/>
  <dc:description/>
  <cp:lastModifiedBy>Наш</cp:lastModifiedBy>
  <cp:revision>5</cp:revision>
  <dcterms:created xsi:type="dcterms:W3CDTF">2020-10-14T12:27:00Z</dcterms:created>
  <dcterms:modified xsi:type="dcterms:W3CDTF">2020-10-14T12:34:00Z</dcterms:modified>
</cp:coreProperties>
</file>