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7" w:type="dxa"/>
        <w:tblInd w:w="675" w:type="dxa"/>
        <w:tblLook w:val="04A0"/>
      </w:tblPr>
      <w:tblGrid>
        <w:gridCol w:w="14827"/>
      </w:tblGrid>
      <w:tr w:rsidR="00240270" w:rsidRPr="004A0284" w:rsidTr="004C0CED">
        <w:trPr>
          <w:trHeight w:val="330"/>
        </w:trPr>
        <w:tc>
          <w:tcPr>
            <w:tcW w:w="14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240270" w:rsidRPr="004A0284" w:rsidTr="004C0CED">
        <w:trPr>
          <w:trHeight w:val="330"/>
        </w:trPr>
        <w:tc>
          <w:tcPr>
            <w:tcW w:w="14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</w:tr>
      <w:tr w:rsidR="00240270" w:rsidRPr="004A0284" w:rsidTr="004C0CED">
        <w:trPr>
          <w:trHeight w:val="330"/>
        </w:trPr>
        <w:tc>
          <w:tcPr>
            <w:tcW w:w="147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4A02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образовательным программам</w:t>
            </w:r>
          </w:p>
        </w:tc>
      </w:tr>
    </w:tbl>
    <w:p w:rsidR="00240270" w:rsidRPr="005201A8" w:rsidRDefault="0038261A" w:rsidP="0038261A">
      <w:pPr>
        <w:spacing w:before="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0821A0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2402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21A0">
        <w:rPr>
          <w:rFonts w:ascii="Times New Roman" w:hAnsi="Times New Roman"/>
          <w:sz w:val="24"/>
          <w:szCs w:val="24"/>
          <w:u w:val="single"/>
        </w:rPr>
        <w:t>обще</w:t>
      </w:r>
      <w:r w:rsidR="00240270">
        <w:rPr>
          <w:rFonts w:ascii="Times New Roman" w:hAnsi="Times New Roman"/>
          <w:sz w:val="24"/>
          <w:szCs w:val="24"/>
          <w:u w:val="single"/>
        </w:rPr>
        <w:t>образовательное учреждение «</w:t>
      </w:r>
      <w:proofErr w:type="spellStart"/>
      <w:r w:rsidR="00240270">
        <w:rPr>
          <w:rFonts w:ascii="Times New Roman" w:hAnsi="Times New Roman"/>
          <w:sz w:val="24"/>
          <w:szCs w:val="24"/>
          <w:u w:val="single"/>
        </w:rPr>
        <w:t>Малобичинская</w:t>
      </w:r>
      <w:proofErr w:type="spellEnd"/>
      <w:r w:rsidR="00240270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240270" w:rsidRPr="0038261A" w:rsidRDefault="00240270" w:rsidP="0038261A">
      <w:pPr>
        <w:pStyle w:val="a3"/>
        <w:rPr>
          <w:rFonts w:ascii="Times New Roman" w:hAnsi="Times New Roman"/>
          <w:sz w:val="24"/>
          <w:szCs w:val="24"/>
        </w:rPr>
      </w:pPr>
      <w:r w:rsidRPr="0038261A">
        <w:rPr>
          <w:rFonts w:ascii="Times New Roman" w:hAnsi="Times New Roman"/>
          <w:sz w:val="24"/>
          <w:szCs w:val="24"/>
        </w:rPr>
        <w:t xml:space="preserve">Организационно-правовая форма  -  муниципальное </w:t>
      </w:r>
      <w:proofErr w:type="spellStart"/>
      <w:r w:rsidRPr="0038261A">
        <w:rPr>
          <w:rFonts w:ascii="Times New Roman" w:hAnsi="Times New Roman"/>
          <w:sz w:val="24"/>
          <w:szCs w:val="24"/>
        </w:rPr>
        <w:t>о</w:t>
      </w:r>
      <w:r w:rsidR="000821A0">
        <w:rPr>
          <w:rFonts w:ascii="Times New Roman" w:hAnsi="Times New Roman"/>
          <w:sz w:val="24"/>
          <w:szCs w:val="24"/>
        </w:rPr>
        <w:t>обще</w:t>
      </w:r>
      <w:r w:rsidRPr="0038261A">
        <w:rPr>
          <w:rFonts w:ascii="Times New Roman" w:hAnsi="Times New Roman"/>
          <w:sz w:val="24"/>
          <w:szCs w:val="24"/>
        </w:rPr>
        <w:t>бразовательное</w:t>
      </w:r>
      <w:proofErr w:type="spellEnd"/>
      <w:r w:rsidRPr="0038261A">
        <w:rPr>
          <w:rFonts w:ascii="Times New Roman" w:hAnsi="Times New Roman"/>
          <w:sz w:val="24"/>
          <w:szCs w:val="24"/>
        </w:rPr>
        <w:t xml:space="preserve"> учреждение</w:t>
      </w:r>
    </w:p>
    <w:tbl>
      <w:tblPr>
        <w:tblW w:w="15608" w:type="dxa"/>
        <w:tblInd w:w="93" w:type="dxa"/>
        <w:tblLayout w:type="fixed"/>
        <w:tblLook w:val="04A0"/>
      </w:tblPr>
      <w:tblGrid>
        <w:gridCol w:w="583"/>
        <w:gridCol w:w="1844"/>
        <w:gridCol w:w="2693"/>
        <w:gridCol w:w="1560"/>
        <w:gridCol w:w="1842"/>
        <w:gridCol w:w="1700"/>
        <w:gridCol w:w="1701"/>
        <w:gridCol w:w="1701"/>
        <w:gridCol w:w="1984"/>
      </w:tblGrid>
      <w:tr w:rsidR="00240270" w:rsidRPr="0038261A" w:rsidTr="000D171A">
        <w:trPr>
          <w:trHeight w:val="60"/>
        </w:trPr>
        <w:tc>
          <w:tcPr>
            <w:tcW w:w="15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70" w:rsidRPr="0038261A" w:rsidRDefault="00240270" w:rsidP="0038261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270" w:rsidRPr="0038261A" w:rsidTr="000D171A">
        <w:trPr>
          <w:trHeight w:val="315"/>
        </w:trPr>
        <w:tc>
          <w:tcPr>
            <w:tcW w:w="1560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0270" w:rsidRPr="0038261A" w:rsidRDefault="00240270" w:rsidP="0038261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Обеспечение образовательной деятельности оснащенными зданиями, строениями, сооружениями,</w:t>
            </w:r>
          </w:p>
        </w:tc>
      </w:tr>
      <w:tr w:rsidR="00240270" w:rsidRPr="0038261A" w:rsidTr="000D171A">
        <w:trPr>
          <w:trHeight w:val="315"/>
        </w:trPr>
        <w:tc>
          <w:tcPr>
            <w:tcW w:w="1560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0270" w:rsidRPr="0038261A" w:rsidRDefault="00240270" w:rsidP="0038261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помещениями и территориями</w:t>
            </w:r>
          </w:p>
        </w:tc>
      </w:tr>
      <w:tr w:rsidR="00240270" w:rsidRPr="003921E0" w:rsidTr="000D171A">
        <w:trPr>
          <w:trHeight w:val="315"/>
        </w:trPr>
        <w:tc>
          <w:tcPr>
            <w:tcW w:w="15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70" w:rsidRPr="0038261A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270" w:rsidRPr="003921E0" w:rsidTr="000D171A">
        <w:trPr>
          <w:trHeight w:val="3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</w:t>
            </w: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 работников питанием и медицинским обслуживанием, иное) с указанием площади</w:t>
            </w: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(кв. 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 сроки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Номер записи регистрации</w:t>
            </w:r>
          </w:p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Едином государственном реестре прав</w:t>
            </w:r>
          </w:p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 недвижимое имущество</w:t>
            </w:r>
          </w:p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Реквизиты заключений, выданных органами, осуществляющими </w:t>
            </w:r>
            <w:proofErr w:type="gramStart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государственный</w:t>
            </w:r>
            <w:proofErr w:type="gramEnd"/>
          </w:p>
          <w:p w:rsidR="00240270" w:rsidRPr="004A0284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санитарно-эпиде-миологический</w:t>
            </w:r>
            <w:proofErr w:type="spellEnd"/>
            <w:r w:rsidRPr="004A028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надзор, государственный пожарный надзор</w:t>
            </w:r>
          </w:p>
        </w:tc>
      </w:tr>
      <w:tr w:rsidR="00240270" w:rsidRPr="003921E0" w:rsidTr="000D171A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</w:tr>
      <w:tr w:rsidR="00240270" w:rsidRPr="00A04A36" w:rsidTr="000D171A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270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</w:t>
            </w:r>
          </w:p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 646595, Омская область, 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Усть-Ишимский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район, 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алая Бича, ул. Лесная 17</w:t>
            </w:r>
          </w:p>
          <w:p w:rsidR="00240270" w:rsidRPr="007D46AB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Здание деревянное, общая площадь 2680,6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.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Учебные помещения:</w:t>
            </w:r>
          </w:p>
          <w:p w:rsidR="00240270" w:rsidRPr="007D46AB" w:rsidRDefault="000112D3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="002402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402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</w:t>
            </w:r>
            <w:proofErr w:type="gramEnd"/>
            <w:r w:rsidR="002402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абинеты – 581,30 м</w:t>
            </w:r>
            <w:r w:rsidR="00240270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лаборатории – 39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  <w:p w:rsidR="00240270" w:rsidRPr="007D46AB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кабинет информатики -34,50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  <w:p w:rsidR="00240270" w:rsidRPr="007D46AB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столовая – 173,60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  <w:p w:rsidR="00240270" w:rsidRPr="007D46AB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кабинет информатики -34,50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  <w:p w:rsidR="00240270" w:rsidRPr="0038261A" w:rsidRDefault="00240270" w:rsidP="0038261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спортивный зал -165,90 м      </w:t>
            </w:r>
            <w:r w:rsidR="000112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кабинеты </w:t>
            </w:r>
            <w:proofErr w:type="spellStart"/>
            <w:r w:rsidR="000112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</w:t>
            </w:r>
            <w:proofErr w:type="spellEnd"/>
            <w:r w:rsidR="000112D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96,0 м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раздевалка – 8,7 м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оперативное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управление</w:t>
            </w:r>
            <w:proofErr w:type="spellEnd"/>
          </w:p>
          <w:p w:rsidR="00240270" w:rsidRPr="002D425B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70" w:rsidRPr="00292C6D" w:rsidRDefault="00240270" w:rsidP="004C0C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292C6D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292C6D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proofErr w:type="spellStart"/>
            <w:r w:rsidRPr="00292C6D">
              <w:rPr>
                <w:rFonts w:ascii="Times New Roman" w:hAnsi="Times New Roman"/>
                <w:sz w:val="21"/>
                <w:szCs w:val="21"/>
              </w:rPr>
              <w:t>Ишимск</w:t>
            </w:r>
            <w:r>
              <w:rPr>
                <w:rFonts w:ascii="Times New Roman" w:hAnsi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92C6D">
              <w:rPr>
                <w:rFonts w:ascii="Times New Roman" w:hAnsi="Times New Roman"/>
                <w:sz w:val="21"/>
                <w:szCs w:val="21"/>
              </w:rPr>
              <w:t>муниципальн</w:t>
            </w:r>
            <w:r>
              <w:rPr>
                <w:rFonts w:ascii="Times New Roman" w:hAnsi="Times New Roman"/>
                <w:sz w:val="21"/>
                <w:szCs w:val="21"/>
              </w:rPr>
              <w:t>ого</w:t>
            </w:r>
            <w:r w:rsidRPr="00292C6D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240270" w:rsidRPr="00292C6D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7D46AB" w:rsidRDefault="00240270" w:rsidP="004C0C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46AB">
              <w:rPr>
                <w:rFonts w:ascii="Times New Roman" w:hAnsi="Times New Roman"/>
                <w:sz w:val="21"/>
                <w:szCs w:val="21"/>
              </w:rPr>
              <w:t xml:space="preserve">Свидетельство о </w:t>
            </w:r>
            <w:proofErr w:type="spellStart"/>
            <w:proofErr w:type="gramStart"/>
            <w:r w:rsidRPr="007D46AB">
              <w:rPr>
                <w:rFonts w:ascii="Times New Roman" w:hAnsi="Times New Roman"/>
                <w:sz w:val="21"/>
                <w:szCs w:val="21"/>
              </w:rPr>
              <w:t>государст</w:t>
            </w:r>
            <w:proofErr w:type="spellEnd"/>
            <w:r w:rsidRPr="007D46AB">
              <w:rPr>
                <w:rFonts w:ascii="Times New Roman" w:hAnsi="Times New Roman"/>
                <w:sz w:val="21"/>
                <w:szCs w:val="21"/>
              </w:rPr>
              <w:t xml:space="preserve"> венной</w:t>
            </w:r>
            <w:proofErr w:type="gramEnd"/>
            <w:r w:rsidRPr="007D46AB">
              <w:rPr>
                <w:rFonts w:ascii="Times New Roman" w:hAnsi="Times New Roman"/>
                <w:sz w:val="21"/>
                <w:szCs w:val="21"/>
              </w:rPr>
              <w:t xml:space="preserve"> регистрации права  серия   55-А  № 314310     от 11.11.2011 г</w:t>
            </w:r>
          </w:p>
          <w:p w:rsidR="00240270" w:rsidRDefault="00240270" w:rsidP="004C0C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бессрочное</w:t>
            </w:r>
            <w:proofErr w:type="spellEnd"/>
          </w:p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55-55-26/020/  2011-255</w:t>
            </w:r>
          </w:p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55-55-26/020/  2011-275</w:t>
            </w:r>
          </w:p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Заключение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анэпидемнад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зора</w:t>
            </w:r>
            <w:proofErr w:type="spellEnd"/>
          </w:p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№55.05.01.000.М.000127.08.11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от 22.08.2011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Заключение</w:t>
            </w:r>
          </w:p>
          <w:p w:rsidR="00240270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Гос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.п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ожнадзора</w:t>
            </w:r>
            <w:proofErr w:type="spellEnd"/>
          </w:p>
          <w:p w:rsidR="00240270" w:rsidRPr="00292C6D" w:rsidRDefault="00240270" w:rsidP="004C0CE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 2 от 05.08.2011</w:t>
            </w:r>
          </w:p>
          <w:p w:rsidR="00240270" w:rsidRPr="00A04A36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40270" w:rsidRPr="003921E0" w:rsidTr="000D17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40270" w:rsidRPr="00A04A36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270" w:rsidRPr="002D425B" w:rsidRDefault="00240270" w:rsidP="004C0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270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2680 кв. м</w:t>
            </w:r>
          </w:p>
          <w:p w:rsidR="00240270" w:rsidRPr="00A04A36" w:rsidRDefault="00240270" w:rsidP="004C0C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70" w:rsidRPr="002D425B" w:rsidRDefault="00240270" w:rsidP="004C0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42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</w:tbl>
    <w:tbl>
      <w:tblPr>
        <w:tblpPr w:leftFromText="180" w:rightFromText="180" w:vertAnchor="text" w:horzAnchor="margin" w:tblpY="79"/>
        <w:tblW w:w="15593" w:type="dxa"/>
        <w:tblLayout w:type="fixed"/>
        <w:tblLook w:val="04A0"/>
      </w:tblPr>
      <w:tblGrid>
        <w:gridCol w:w="582"/>
        <w:gridCol w:w="1970"/>
        <w:gridCol w:w="2410"/>
        <w:gridCol w:w="2693"/>
        <w:gridCol w:w="2693"/>
        <w:gridCol w:w="1985"/>
        <w:gridCol w:w="1559"/>
        <w:gridCol w:w="1701"/>
      </w:tblGrid>
      <w:tr w:rsidR="000D171A" w:rsidRPr="003921E0" w:rsidTr="000D171A">
        <w:trPr>
          <w:trHeight w:val="315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4A0284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2. Обеспечение образовательной деятельности помещениями для медицинского обслуживания и питания</w:t>
            </w:r>
          </w:p>
        </w:tc>
      </w:tr>
      <w:tr w:rsidR="000D171A" w:rsidRPr="003921E0" w:rsidTr="000D171A">
        <w:trPr>
          <w:trHeight w:val="30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240270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D171A" w:rsidRPr="003921E0" w:rsidTr="000D171A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A028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A028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A028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Помещения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для медицинского обслуживания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Адрес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(местоположение) помещений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с указанием площади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Номер записи регистрации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в Едином государственном реестре права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на недвижимое имущество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и сделок с ним</w:t>
            </w:r>
          </w:p>
        </w:tc>
      </w:tr>
      <w:tr w:rsidR="000D171A" w:rsidRPr="003921E0" w:rsidTr="000D17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117C65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C6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D171A" w:rsidRPr="003921E0" w:rsidTr="000D171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71A" w:rsidRPr="00352B5C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Помещение для обеспечения обучающихся, воспитанников и работников питанием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 w:rsidRPr="007D46AB">
              <w:rPr>
                <w:rFonts w:ascii="Times New Roman" w:hAnsi="Times New Roman"/>
              </w:rPr>
              <w:t xml:space="preserve">646595, Омская область,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46AB">
              <w:rPr>
                <w:rFonts w:ascii="Times New Roman" w:hAnsi="Times New Roman"/>
              </w:rPr>
              <w:t>Усть-Ишимский</w:t>
            </w:r>
            <w:proofErr w:type="spellEnd"/>
            <w:r w:rsidRPr="007D46AB">
              <w:rPr>
                <w:rFonts w:ascii="Times New Roman" w:hAnsi="Times New Roman"/>
              </w:rPr>
              <w:t xml:space="preserve"> район, </w:t>
            </w:r>
          </w:p>
          <w:p w:rsidR="000D171A" w:rsidRPr="00352B5C" w:rsidRDefault="000D171A" w:rsidP="000D171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D46AB">
              <w:rPr>
                <w:rFonts w:ascii="Times New Roman" w:hAnsi="Times New Roman"/>
              </w:rPr>
              <w:t>п</w:t>
            </w:r>
            <w:proofErr w:type="gramStart"/>
            <w:r w:rsidRPr="007D46AB">
              <w:rPr>
                <w:rFonts w:ascii="Times New Roman" w:hAnsi="Times New Roman"/>
              </w:rPr>
              <w:t>.М</w:t>
            </w:r>
            <w:proofErr w:type="gramEnd"/>
            <w:r w:rsidRPr="007D46AB">
              <w:rPr>
                <w:rFonts w:ascii="Times New Roman" w:hAnsi="Times New Roman"/>
              </w:rPr>
              <w:t>алая Бича, ул.</w:t>
            </w:r>
            <w:r>
              <w:rPr>
                <w:rFonts w:ascii="Times New Roman" w:hAnsi="Times New Roman"/>
              </w:rPr>
              <w:t xml:space="preserve"> Лесная 17;                 173,60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оперативное</w:t>
            </w:r>
            <w:proofErr w:type="spellEnd"/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Pr="00292C6D" w:rsidRDefault="000D171A" w:rsidP="000D17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Администрация             </w:t>
            </w:r>
            <w:proofErr w:type="spellStart"/>
            <w:r w:rsidRPr="00292C6D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292C6D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proofErr w:type="spellStart"/>
            <w:r w:rsidRPr="00292C6D">
              <w:rPr>
                <w:rFonts w:ascii="Times New Roman" w:hAnsi="Times New Roman"/>
                <w:sz w:val="21"/>
                <w:szCs w:val="21"/>
              </w:rPr>
              <w:t>Ишимск</w:t>
            </w:r>
            <w:r>
              <w:rPr>
                <w:rFonts w:ascii="Times New Roman" w:hAnsi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92C6D">
              <w:rPr>
                <w:rFonts w:ascii="Times New Roman" w:hAnsi="Times New Roman"/>
                <w:sz w:val="21"/>
                <w:szCs w:val="21"/>
              </w:rPr>
              <w:t>муниципальн</w:t>
            </w:r>
            <w:r>
              <w:rPr>
                <w:rFonts w:ascii="Times New Roman" w:hAnsi="Times New Roman"/>
                <w:sz w:val="21"/>
                <w:szCs w:val="21"/>
              </w:rPr>
              <w:t>ого</w:t>
            </w:r>
            <w:r w:rsidRPr="00292C6D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</w:t>
            </w:r>
            <w:r w:rsidRPr="007D46AB">
              <w:rPr>
                <w:rFonts w:ascii="Times New Roman" w:hAnsi="Times New Roman"/>
              </w:rPr>
              <w:t>ной регистрации права        серия   55-А   № 314310     от 11.11.2011 г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бессрочное</w:t>
            </w:r>
            <w:proofErr w:type="spellEnd"/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55-55-26/020/  2011-255</w:t>
            </w:r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55-55-26/020/  2011-275</w:t>
            </w:r>
          </w:p>
          <w:p w:rsidR="000D171A" w:rsidRPr="00117C65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:rsidR="00240270" w:rsidRDefault="00240270" w:rsidP="00240270">
      <w:r>
        <w:br w:type="page"/>
      </w:r>
    </w:p>
    <w:tbl>
      <w:tblPr>
        <w:tblpPr w:leftFromText="180" w:rightFromText="180" w:vertAnchor="text" w:horzAnchor="margin" w:tblpXSpec="center" w:tblpY="34"/>
        <w:tblW w:w="16033" w:type="dxa"/>
        <w:tblLook w:val="04A0"/>
      </w:tblPr>
      <w:tblGrid>
        <w:gridCol w:w="599"/>
        <w:gridCol w:w="4484"/>
        <w:gridCol w:w="568"/>
        <w:gridCol w:w="236"/>
        <w:gridCol w:w="2388"/>
        <w:gridCol w:w="2935"/>
        <w:gridCol w:w="253"/>
        <w:gridCol w:w="246"/>
        <w:gridCol w:w="1955"/>
        <w:gridCol w:w="2369"/>
      </w:tblGrid>
      <w:tr w:rsidR="000D171A" w:rsidRPr="003921E0" w:rsidTr="000D171A">
        <w:trPr>
          <w:trHeight w:val="315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3. Обеспечение образовательного процесса оборудованными учебными кабинетами, объектами для проведения</w:t>
            </w:r>
          </w:p>
        </w:tc>
      </w:tr>
      <w:tr w:rsidR="000D171A" w:rsidRPr="003921E0" w:rsidTr="000D171A">
        <w:trPr>
          <w:trHeight w:val="315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 занятий, объектами физической культуры и спорта по заявленным к лицензированию образовательным программам</w:t>
            </w:r>
          </w:p>
        </w:tc>
      </w:tr>
      <w:tr w:rsidR="000D171A" w:rsidRPr="003921E0" w:rsidTr="000D171A">
        <w:trPr>
          <w:trHeight w:val="315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240270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1A" w:rsidRPr="003921E0" w:rsidTr="000D171A">
        <w:trPr>
          <w:trHeight w:val="244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4A028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A028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A028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0284">
              <w:rPr>
                <w:rFonts w:ascii="Times New Roman" w:eastAsia="Times New Roman" w:hAnsi="Times New Roman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с учебным планом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Наименование оборудованных учебных кабинетов, объектов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Адрес (местоположение) учебных кабинетов, объектов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с документами бюро технической инвентаризации)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>Собственность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4A0284">
              <w:rPr>
                <w:rFonts w:ascii="Times New Roman" w:eastAsia="Times New Roman" w:hAnsi="Times New Roman"/>
                <w:lang w:eastAsia="ru-RU"/>
              </w:rPr>
              <w:br/>
              <w:t>и сроки действия)</w:t>
            </w:r>
          </w:p>
        </w:tc>
      </w:tr>
      <w:tr w:rsidR="000D171A" w:rsidRPr="003921E0" w:rsidTr="000D171A">
        <w:trPr>
          <w:trHeight w:val="1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59C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D171A" w:rsidRPr="003921E0" w:rsidTr="000D171A">
        <w:trPr>
          <w:trHeight w:val="1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Начальное общее образование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Кабинет начальных классов:        </w:t>
            </w:r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оборудования (компьютер, принтер, сканер,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проектор, подключение 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Интернетресурсам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), электронные и на печатной основе учебные пособия.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646595, Омская область,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D46AB">
              <w:rPr>
                <w:rFonts w:ascii="Times New Roman" w:eastAsia="Times New Roman" w:hAnsi="Times New Roman"/>
                <w:lang w:eastAsia="ru-RU"/>
              </w:rPr>
              <w:t>Усть-Ишимский</w:t>
            </w:r>
            <w:proofErr w:type="spellEnd"/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7D46AB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7D46AB">
              <w:rPr>
                <w:rFonts w:ascii="Times New Roman" w:eastAsia="Times New Roman" w:hAnsi="Times New Roman"/>
                <w:lang w:eastAsia="ru-RU"/>
              </w:rPr>
              <w:t>алая Бича, ул. Лесная 17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оперативное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управление</w:t>
            </w:r>
            <w:proofErr w:type="spellEnd"/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</w:t>
            </w:r>
            <w:r w:rsidRPr="007D46AB">
              <w:rPr>
                <w:rFonts w:ascii="Times New Roman" w:hAnsi="Times New Roman"/>
              </w:rPr>
              <w:t xml:space="preserve">во  о </w:t>
            </w:r>
            <w:proofErr w:type="spellStart"/>
            <w:proofErr w:type="gramStart"/>
            <w:r w:rsidRPr="007D46AB">
              <w:rPr>
                <w:rFonts w:ascii="Times New Roman" w:hAnsi="Times New Roman"/>
              </w:rPr>
              <w:t>государствен</w:t>
            </w:r>
            <w:proofErr w:type="spellEnd"/>
            <w:r w:rsidRPr="007D46AB">
              <w:rPr>
                <w:rFonts w:ascii="Times New Roman" w:hAnsi="Times New Roman"/>
              </w:rPr>
              <w:t xml:space="preserve"> ной</w:t>
            </w:r>
            <w:proofErr w:type="gramEnd"/>
            <w:r w:rsidRPr="007D46AB">
              <w:rPr>
                <w:rFonts w:ascii="Times New Roman" w:hAnsi="Times New Roman"/>
              </w:rPr>
              <w:t xml:space="preserve"> регистрации права      серия   55-А  № 314310     от 11.11.2011 г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бессрочное</w:t>
            </w:r>
            <w:proofErr w:type="spellEnd"/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D171A" w:rsidRPr="003921E0" w:rsidTr="000D171A">
        <w:trPr>
          <w:trHeight w:val="1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F46C17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 w:rsidRPr="007D46AB">
              <w:rPr>
                <w:rFonts w:ascii="Times New Roman" w:hAnsi="Times New Roman"/>
              </w:rPr>
              <w:t>Среднее (полное) общее образование, основное общее и среднее общее обр</w:t>
            </w:r>
            <w:r>
              <w:rPr>
                <w:rFonts w:ascii="Times New Roman" w:hAnsi="Times New Roman"/>
              </w:rPr>
              <w:t>азование,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основная,</w:t>
            </w:r>
            <w:r w:rsidRPr="007D46AB">
              <w:rPr>
                <w:rFonts w:ascii="Times New Roman" w:hAnsi="Times New Roman"/>
              </w:rPr>
              <w:t xml:space="preserve">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 w:rsidRPr="007D46AB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>, биология, физика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C63B3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63B3B">
              <w:rPr>
                <w:rFonts w:ascii="Times New Roman" w:eastAsia="Times New Roman" w:hAnsi="Times New Roman"/>
                <w:lang w:eastAsia="ru-RU"/>
              </w:rPr>
              <w:t xml:space="preserve">абинет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химии, биологии и физики: комплект лабораторного оборудования,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проектор, компьютер,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учебные пособия  библиотека «Электронная библиотека. Химия. Биология. Физика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.»,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пособия на печатной основе.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646595, Омская область,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D46AB">
              <w:rPr>
                <w:rFonts w:ascii="Times New Roman" w:eastAsia="Times New Roman" w:hAnsi="Times New Roman"/>
                <w:lang w:eastAsia="ru-RU"/>
              </w:rPr>
              <w:t>Усть-Ишимский</w:t>
            </w:r>
            <w:proofErr w:type="spellEnd"/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7D46AB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7D46AB">
              <w:rPr>
                <w:rFonts w:ascii="Times New Roman" w:eastAsia="Times New Roman" w:hAnsi="Times New Roman"/>
                <w:lang w:eastAsia="ru-RU"/>
              </w:rPr>
              <w:t>алая Бича, ул. Лесная 17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EF3">
              <w:rPr>
                <w:rFonts w:ascii="Times New Roman" w:eastAsia="Times New Roman" w:hAnsi="Times New Roman"/>
                <w:lang w:eastAsia="ru-RU"/>
              </w:rPr>
              <w:t>оперативное  управление</w:t>
            </w:r>
          </w:p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</w:t>
            </w:r>
            <w:r w:rsidRPr="007D46AB">
              <w:rPr>
                <w:rFonts w:ascii="Times New Roman" w:hAnsi="Times New Roman"/>
              </w:rPr>
              <w:t xml:space="preserve">во  о </w:t>
            </w:r>
            <w:proofErr w:type="spellStart"/>
            <w:proofErr w:type="gramStart"/>
            <w:r w:rsidRPr="007D46AB">
              <w:rPr>
                <w:rFonts w:ascii="Times New Roman" w:hAnsi="Times New Roman"/>
              </w:rPr>
              <w:t>государствен</w:t>
            </w:r>
            <w:proofErr w:type="spellEnd"/>
            <w:r w:rsidRPr="007D46AB">
              <w:rPr>
                <w:rFonts w:ascii="Times New Roman" w:hAnsi="Times New Roman"/>
              </w:rPr>
              <w:t xml:space="preserve"> ной</w:t>
            </w:r>
            <w:proofErr w:type="gramEnd"/>
            <w:r w:rsidRPr="007D46AB">
              <w:rPr>
                <w:rFonts w:ascii="Times New Roman" w:hAnsi="Times New Roman"/>
              </w:rPr>
              <w:t xml:space="preserve"> регистрации права      серия   55-А  № 314310     от 11.11.2011 г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бессрочное</w:t>
            </w:r>
            <w:proofErr w:type="spellEnd"/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D171A" w:rsidRPr="00AB59C6" w:rsidTr="000D171A">
        <w:trPr>
          <w:trHeight w:val="1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71A" w:rsidRPr="00F46C17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 w:rsidRPr="007D46AB">
              <w:rPr>
                <w:rFonts w:ascii="Times New Roman" w:hAnsi="Times New Roman"/>
              </w:rPr>
              <w:t>Среднее (полное) общее образование, основное общее и среднее общее обр</w:t>
            </w:r>
            <w:r>
              <w:rPr>
                <w:rFonts w:ascii="Times New Roman" w:hAnsi="Times New Roman"/>
              </w:rPr>
              <w:t>азование,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основная,</w:t>
            </w:r>
            <w:r w:rsidRPr="007D46AB">
              <w:rPr>
                <w:rFonts w:ascii="Times New Roman" w:hAnsi="Times New Roman"/>
              </w:rPr>
              <w:t xml:space="preserve">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Pr="00A04A3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A36">
              <w:rPr>
                <w:rFonts w:ascii="Times New Roman" w:eastAsia="Times New Roman" w:hAnsi="Times New Roman"/>
                <w:lang w:eastAsia="ru-RU"/>
              </w:rPr>
              <w:t xml:space="preserve">Кабинет информатики:  </w:t>
            </w:r>
            <w:proofErr w:type="spellStart"/>
            <w:r w:rsidRPr="00A04A36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A04A36">
              <w:rPr>
                <w:rFonts w:ascii="Times New Roman" w:eastAsia="Times New Roman" w:hAnsi="Times New Roman"/>
                <w:lang w:eastAsia="ru-RU"/>
              </w:rPr>
              <w:t xml:space="preserve"> комплекс, </w:t>
            </w:r>
            <w:proofErr w:type="spellStart"/>
            <w:r w:rsidRPr="00A04A36">
              <w:rPr>
                <w:rFonts w:ascii="Times New Roman" w:eastAsia="Times New Roman" w:hAnsi="Times New Roman"/>
                <w:lang w:eastAsia="ru-RU"/>
              </w:rPr>
              <w:t>мультимедийные</w:t>
            </w:r>
            <w:proofErr w:type="spellEnd"/>
            <w:r w:rsidRPr="00A04A36">
              <w:rPr>
                <w:rFonts w:ascii="Times New Roman" w:eastAsia="Times New Roman" w:hAnsi="Times New Roman"/>
                <w:lang w:eastAsia="ru-RU"/>
              </w:rPr>
              <w:t xml:space="preserve"> учебные пособия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r w:rsidRPr="00A04A36">
              <w:rPr>
                <w:rFonts w:ascii="Times New Roman" w:eastAsia="Times New Roman" w:hAnsi="Times New Roman"/>
                <w:lang w:eastAsia="ru-RU"/>
              </w:rPr>
              <w:t xml:space="preserve"> «Электронная библиотека» по учебным предметам, пособия на печатной основе.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646595, Омская область,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D46AB">
              <w:rPr>
                <w:rFonts w:ascii="Times New Roman" w:eastAsia="Times New Roman" w:hAnsi="Times New Roman"/>
                <w:lang w:eastAsia="ru-RU"/>
              </w:rPr>
              <w:t>Усть-Ишимский</w:t>
            </w:r>
            <w:proofErr w:type="spellEnd"/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7D46AB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7D46AB">
              <w:rPr>
                <w:rFonts w:ascii="Times New Roman" w:eastAsia="Times New Roman" w:hAnsi="Times New Roman"/>
                <w:lang w:eastAsia="ru-RU"/>
              </w:rPr>
              <w:t>алая Бича, ул. Лесная 17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EF3">
              <w:rPr>
                <w:rFonts w:ascii="Times New Roman" w:eastAsia="Times New Roman" w:hAnsi="Times New Roman"/>
                <w:lang w:eastAsia="ru-RU"/>
              </w:rPr>
              <w:t>оперативное  управление</w:t>
            </w:r>
          </w:p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</w:t>
            </w:r>
            <w:r w:rsidRPr="007D46AB">
              <w:rPr>
                <w:rFonts w:ascii="Times New Roman" w:hAnsi="Times New Roman"/>
              </w:rPr>
              <w:t xml:space="preserve">во  о </w:t>
            </w:r>
            <w:proofErr w:type="spellStart"/>
            <w:proofErr w:type="gramStart"/>
            <w:r w:rsidRPr="007D46AB">
              <w:rPr>
                <w:rFonts w:ascii="Times New Roman" w:hAnsi="Times New Roman"/>
              </w:rPr>
              <w:t>государствен</w:t>
            </w:r>
            <w:proofErr w:type="spellEnd"/>
            <w:r w:rsidRPr="007D46AB">
              <w:rPr>
                <w:rFonts w:ascii="Times New Roman" w:hAnsi="Times New Roman"/>
              </w:rPr>
              <w:t xml:space="preserve"> ной</w:t>
            </w:r>
            <w:proofErr w:type="gramEnd"/>
            <w:r w:rsidRPr="007D46AB">
              <w:rPr>
                <w:rFonts w:ascii="Times New Roman" w:hAnsi="Times New Roman"/>
              </w:rPr>
              <w:t xml:space="preserve"> регистрации права      серия   55-А  № 314310     от 11.11.2011 г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бессрочное</w:t>
            </w:r>
            <w:proofErr w:type="spellEnd"/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D171A" w:rsidRPr="00AB59C6" w:rsidTr="000D171A">
        <w:trPr>
          <w:trHeight w:val="23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71A" w:rsidRPr="00F46C17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  <w:p w:rsidR="000D171A" w:rsidRPr="00AB59C6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 w:rsidRPr="007D46AB">
              <w:rPr>
                <w:rFonts w:ascii="Times New Roman" w:hAnsi="Times New Roman"/>
              </w:rPr>
              <w:t xml:space="preserve">Среднее (полное) общее образование, </w:t>
            </w:r>
            <w:r>
              <w:rPr>
                <w:rFonts w:ascii="Times New Roman" w:hAnsi="Times New Roman"/>
              </w:rPr>
              <w:t xml:space="preserve">начальное общее, </w:t>
            </w:r>
            <w:r w:rsidRPr="007D46AB">
              <w:rPr>
                <w:rFonts w:ascii="Times New Roman" w:hAnsi="Times New Roman"/>
              </w:rPr>
              <w:t>основное общее и среднее общее обр</w:t>
            </w:r>
            <w:r>
              <w:rPr>
                <w:rFonts w:ascii="Times New Roman" w:hAnsi="Times New Roman"/>
              </w:rPr>
              <w:t>азование,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основная,</w:t>
            </w:r>
            <w:r w:rsidRPr="007D46AB">
              <w:rPr>
                <w:rFonts w:ascii="Times New Roman" w:hAnsi="Times New Roman"/>
              </w:rPr>
              <w:t xml:space="preserve">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зал:</w:t>
            </w:r>
          </w:p>
          <w:p w:rsidR="000D171A" w:rsidRPr="00C63B3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Набор спортивного инвентаря для подвижных игр, гимнастики, лыжного спорта.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646595, Омская область,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D46AB">
              <w:rPr>
                <w:rFonts w:ascii="Times New Roman" w:eastAsia="Times New Roman" w:hAnsi="Times New Roman"/>
                <w:lang w:eastAsia="ru-RU"/>
              </w:rPr>
              <w:t>Усть-Ишимский</w:t>
            </w:r>
            <w:proofErr w:type="spellEnd"/>
            <w:r w:rsidRPr="007D46AB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6A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 w:rsidRPr="007D46AB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7D46AB">
              <w:rPr>
                <w:rFonts w:ascii="Times New Roman" w:eastAsia="Times New Roman" w:hAnsi="Times New Roman"/>
                <w:lang w:eastAsia="ru-RU"/>
              </w:rPr>
              <w:t>алая Бича, ул. Лесная 17</w:t>
            </w:r>
          </w:p>
          <w:p w:rsidR="000D171A" w:rsidRPr="007D46AB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6EF3">
              <w:rPr>
                <w:rFonts w:ascii="Times New Roman" w:eastAsia="Times New Roman" w:hAnsi="Times New Roman"/>
                <w:lang w:eastAsia="ru-RU"/>
              </w:rPr>
              <w:t>оперативное  управление</w:t>
            </w:r>
          </w:p>
          <w:p w:rsidR="000D171A" w:rsidRPr="005B6EF3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D171A" w:rsidRPr="007D46AB" w:rsidRDefault="000D171A" w:rsidP="000D1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</w:t>
            </w:r>
            <w:r w:rsidRPr="007D46AB">
              <w:rPr>
                <w:rFonts w:ascii="Times New Roman" w:hAnsi="Times New Roman"/>
              </w:rPr>
              <w:t xml:space="preserve">во  о </w:t>
            </w:r>
            <w:proofErr w:type="spellStart"/>
            <w:proofErr w:type="gramStart"/>
            <w:r w:rsidRPr="007D46AB">
              <w:rPr>
                <w:rFonts w:ascii="Times New Roman" w:hAnsi="Times New Roman"/>
              </w:rPr>
              <w:t>государствен</w:t>
            </w:r>
            <w:proofErr w:type="spellEnd"/>
            <w:r w:rsidRPr="007D46AB">
              <w:rPr>
                <w:rFonts w:ascii="Times New Roman" w:hAnsi="Times New Roman"/>
              </w:rPr>
              <w:t xml:space="preserve"> ной</w:t>
            </w:r>
            <w:proofErr w:type="gramEnd"/>
            <w:r w:rsidRPr="007D46AB">
              <w:rPr>
                <w:rFonts w:ascii="Times New Roman" w:hAnsi="Times New Roman"/>
              </w:rPr>
              <w:t xml:space="preserve"> регистрации права      серия   55-А  № 314310     от 11.11.2011 г</w:t>
            </w:r>
          </w:p>
          <w:p w:rsidR="000D171A" w:rsidRDefault="000D171A" w:rsidP="000D17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бессрочное</w:t>
            </w:r>
            <w:proofErr w:type="spellEnd"/>
          </w:p>
          <w:p w:rsidR="000D171A" w:rsidRPr="00AB59C6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D171A" w:rsidRPr="00CD248F" w:rsidTr="000D171A">
        <w:trPr>
          <w:trHeight w:val="150"/>
        </w:trPr>
        <w:tc>
          <w:tcPr>
            <w:tcW w:w="16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D171A" w:rsidRPr="00CD248F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2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248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0821A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201</w:t>
            </w:r>
            <w:r w:rsidR="000821A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г. </w:t>
            </w:r>
            <w:r w:rsidRPr="00CD248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_ </w:t>
            </w:r>
          </w:p>
        </w:tc>
      </w:tr>
      <w:tr w:rsidR="000D171A" w:rsidRPr="004A1C07" w:rsidTr="000D171A">
        <w:trPr>
          <w:trHeight w:val="315"/>
        </w:trPr>
        <w:tc>
          <w:tcPr>
            <w:tcW w:w="5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71A" w:rsidRPr="004A0284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71A" w:rsidRPr="004A1C07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Кошкина</w:t>
            </w:r>
            <w:proofErr w:type="spellEnd"/>
            <w:r w:rsidRPr="004A1C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0D171A" w:rsidRPr="003921E0" w:rsidTr="000D171A">
        <w:trPr>
          <w:trHeight w:val="555"/>
        </w:trPr>
        <w:tc>
          <w:tcPr>
            <w:tcW w:w="5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руководителя организации)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0D171A" w:rsidRPr="004A0284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71A" w:rsidRPr="004A0284" w:rsidRDefault="000D171A" w:rsidP="000D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 руководителя организации)</w:t>
            </w:r>
          </w:p>
        </w:tc>
      </w:tr>
      <w:tr w:rsidR="000D171A" w:rsidRPr="003921E0" w:rsidTr="000D171A">
        <w:trPr>
          <w:trHeight w:val="445"/>
        </w:trPr>
        <w:tc>
          <w:tcPr>
            <w:tcW w:w="11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1A" w:rsidRPr="004A0284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A0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71A" w:rsidRDefault="000D171A" w:rsidP="000D17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0270" w:rsidRDefault="00240270" w:rsidP="00240270"/>
    <w:sectPr w:rsidR="00240270" w:rsidSect="0038261A">
      <w:pgSz w:w="16838" w:h="11906" w:orient="landscape"/>
      <w:pgMar w:top="568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270"/>
    <w:rsid w:val="000112D3"/>
    <w:rsid w:val="000821A0"/>
    <w:rsid w:val="000D171A"/>
    <w:rsid w:val="00184C15"/>
    <w:rsid w:val="001D398F"/>
    <w:rsid w:val="00240270"/>
    <w:rsid w:val="0038261A"/>
    <w:rsid w:val="00971DF5"/>
    <w:rsid w:val="00B7548A"/>
    <w:rsid w:val="00C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1E1D-7DA4-4E3D-A981-40203C5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2014-09-05T07:23:00Z</dcterms:created>
  <dcterms:modified xsi:type="dcterms:W3CDTF">2015-11-18T06:01:00Z</dcterms:modified>
</cp:coreProperties>
</file>